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811D" w14:textId="77777777" w:rsidR="008B4292" w:rsidRPr="00140C8E" w:rsidRDefault="008B4292" w:rsidP="008B4292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Tájékoztató jellegű iratminta!</w:t>
      </w:r>
    </w:p>
    <w:p w14:paraId="69082719" w14:textId="7BE59888" w:rsidR="00A91497" w:rsidRDefault="00A91497">
      <w:pPr>
        <w:pStyle w:val="Cmsor1"/>
        <w:spacing w:line="360" w:lineRule="auto"/>
        <w:rPr>
          <w:rFonts w:ascii="Times" w:hAnsi="Times"/>
          <w:sz w:val="24"/>
          <w:szCs w:val="24"/>
        </w:rPr>
      </w:pPr>
      <w:bookmarkStart w:id="0" w:name="_GoBack"/>
      <w:bookmarkEnd w:id="0"/>
    </w:p>
    <w:p w14:paraId="78D0E868" w14:textId="5471AEBF" w:rsidR="00A91497" w:rsidRPr="008C56AE" w:rsidRDefault="006A1AD3">
      <w:pPr>
        <w:pStyle w:val="Cmsor1"/>
        <w:spacing w:line="360" w:lineRule="auto"/>
        <w:rPr>
          <w:rFonts w:ascii="Times" w:eastAsia="Times" w:hAnsi="Times" w:cs="Times"/>
        </w:rPr>
      </w:pPr>
      <w:r w:rsidRPr="008C56AE">
        <w:rPr>
          <w:rFonts w:ascii="Times" w:hAnsi="Times"/>
        </w:rPr>
        <w:t>Kártérítési megállapodás</w:t>
      </w:r>
      <w:r w:rsidR="008C56AE">
        <w:rPr>
          <w:rFonts w:ascii="Times" w:hAnsi="Times"/>
        </w:rPr>
        <w:t xml:space="preserve"> munkaviszonyban</w:t>
      </w:r>
    </w:p>
    <w:p w14:paraId="0170E76E" w14:textId="77777777" w:rsidR="00A91497" w:rsidRDefault="00A91497">
      <w:pPr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14:paraId="636B0DFF" w14:textId="77777777" w:rsidR="00A91497" w:rsidRDefault="006A1AD3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mely létrejött </w:t>
      </w:r>
    </w:p>
    <w:p w14:paraId="1D04E1D5" w14:textId="77777777" w:rsidR="00A91497" w:rsidRDefault="00A91497">
      <w:pPr>
        <w:pStyle w:val="Alaprtelmezett"/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5F58606C" w14:textId="77777777" w:rsidR="00A91497" w:rsidRDefault="006A1AD3">
      <w:pPr>
        <w:pStyle w:val="Alaprtelmezett"/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egyrészről ………………………………… </w:t>
      </w:r>
      <w:r>
        <w:rPr>
          <w:rFonts w:ascii="Times New Roman" w:hAnsi="Times New Roman"/>
          <w:i/>
          <w:iCs/>
          <w:u w:color="000000"/>
        </w:rPr>
        <w:t xml:space="preserve">(munkáltató neve) </w:t>
      </w:r>
      <w:r>
        <w:rPr>
          <w:rFonts w:ascii="Times New Roman" w:hAnsi="Times New Roman"/>
          <w:u w:color="000000"/>
        </w:rPr>
        <w:t xml:space="preserve">…………………………………… </w:t>
      </w:r>
      <w:r>
        <w:rPr>
          <w:rFonts w:ascii="Times New Roman" w:hAnsi="Times New Roman"/>
          <w:i/>
          <w:iCs/>
          <w:u w:color="000000"/>
        </w:rPr>
        <w:t xml:space="preserve">(székhely) </w:t>
      </w:r>
      <w:r>
        <w:rPr>
          <w:rFonts w:ascii="Times New Roman" w:hAnsi="Times New Roman"/>
          <w:u w:color="000000"/>
        </w:rPr>
        <w:t xml:space="preserve">………………………… </w:t>
      </w:r>
      <w:r>
        <w:rPr>
          <w:rFonts w:ascii="Times New Roman" w:hAnsi="Times New Roman"/>
          <w:i/>
          <w:iCs/>
          <w:u w:color="000000"/>
        </w:rPr>
        <w:t xml:space="preserve">(adószám) </w:t>
      </w:r>
      <w:r>
        <w:rPr>
          <w:rFonts w:ascii="Times New Roman" w:hAnsi="Times New Roman"/>
          <w:u w:color="000000"/>
        </w:rPr>
        <w:t xml:space="preserve">…………………………… </w:t>
      </w:r>
      <w:r>
        <w:rPr>
          <w:rFonts w:ascii="Times New Roman" w:hAnsi="Times New Roman"/>
          <w:i/>
          <w:iCs/>
          <w:u w:color="000000"/>
        </w:rPr>
        <w:t>(cégjegyzékszám)</w:t>
      </w:r>
      <w:r>
        <w:rPr>
          <w:rFonts w:ascii="Times New Roman" w:hAnsi="Times New Roman"/>
          <w:u w:color="000000"/>
        </w:rPr>
        <w:t xml:space="preserve">, mint munkáltató - a továbbiakban: </w:t>
      </w:r>
      <w:r>
        <w:rPr>
          <w:rFonts w:ascii="Times New Roman" w:hAnsi="Times New Roman"/>
          <w:b/>
          <w:bCs/>
          <w:u w:color="000000"/>
        </w:rPr>
        <w:t>Munkáltató-,</w:t>
      </w:r>
    </w:p>
    <w:p w14:paraId="5C780A57" w14:textId="77777777" w:rsidR="00A91497" w:rsidRDefault="00A91497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</w:p>
    <w:p w14:paraId="04319628" w14:textId="77777777" w:rsidR="00A91497" w:rsidRDefault="006A1AD3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másrészről …………………………… </w:t>
      </w:r>
      <w:r>
        <w:rPr>
          <w:rFonts w:ascii="Times" w:hAnsi="Times"/>
          <w:i/>
          <w:iCs/>
          <w:sz w:val="22"/>
          <w:szCs w:val="22"/>
        </w:rPr>
        <w:t xml:space="preserve">(munkavállaló neve) </w:t>
      </w:r>
      <w:r>
        <w:rPr>
          <w:rFonts w:ascii="Times" w:hAnsi="Times"/>
          <w:sz w:val="22"/>
          <w:szCs w:val="22"/>
        </w:rPr>
        <w:t xml:space="preserve">………………………………… alatti lakos (anyja neve: ………………………………………, születési helye és ideje: ………………………), mint munkavállaló - a továbbiakban: </w:t>
      </w:r>
      <w:r>
        <w:rPr>
          <w:rFonts w:ascii="Times" w:hAnsi="Times"/>
          <w:b/>
          <w:bCs/>
          <w:sz w:val="22"/>
          <w:szCs w:val="22"/>
        </w:rPr>
        <w:t>Munkavállaló</w:t>
      </w:r>
    </w:p>
    <w:p w14:paraId="7D5A3B3E" w14:textId="77777777" w:rsidR="00A91497" w:rsidRDefault="00A91497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</w:p>
    <w:p w14:paraId="099FBB01" w14:textId="77777777" w:rsidR="00A91497" w:rsidRPr="00BB4802" w:rsidRDefault="006A1AD3">
      <w:pPr>
        <w:spacing w:line="288" w:lineRule="auto"/>
        <w:jc w:val="both"/>
        <w:rPr>
          <w:rFonts w:ascii="Times" w:eastAsia="Times" w:hAnsi="Times" w:cs="Times"/>
          <w:i/>
          <w:iCs/>
          <w:sz w:val="22"/>
          <w:szCs w:val="22"/>
        </w:rPr>
      </w:pPr>
      <w:r w:rsidRPr="00BB4802">
        <w:rPr>
          <w:sz w:val="22"/>
          <w:szCs w:val="22"/>
        </w:rPr>
        <w:t xml:space="preserve">a továbbiakban együttesen: </w:t>
      </w:r>
      <w:r w:rsidRPr="00BB4802">
        <w:rPr>
          <w:b/>
          <w:bCs/>
          <w:sz w:val="22"/>
          <w:szCs w:val="22"/>
        </w:rPr>
        <w:t xml:space="preserve">Felek </w:t>
      </w:r>
      <w:r w:rsidRPr="00BB4802">
        <w:rPr>
          <w:sz w:val="22"/>
          <w:szCs w:val="22"/>
        </w:rPr>
        <w:t xml:space="preserve">- között az </w:t>
      </w:r>
      <w:proofErr w:type="spellStart"/>
      <w:r w:rsidRPr="00BB4802">
        <w:rPr>
          <w:sz w:val="22"/>
          <w:szCs w:val="22"/>
        </w:rPr>
        <w:t>alulírt</w:t>
      </w:r>
      <w:proofErr w:type="spellEnd"/>
      <w:r w:rsidRPr="00BB4802">
        <w:rPr>
          <w:sz w:val="22"/>
          <w:szCs w:val="22"/>
        </w:rPr>
        <w:t xml:space="preserve"> helyen és időben, az alábbi feltételek szerint:</w:t>
      </w:r>
      <w:r w:rsidRPr="00BB4802">
        <w:rPr>
          <w:rFonts w:ascii="Arial Unicode MS" w:hAnsi="Arial Unicode MS"/>
          <w:sz w:val="22"/>
          <w:szCs w:val="22"/>
        </w:rPr>
        <w:br/>
      </w:r>
    </w:p>
    <w:p w14:paraId="4FD5C40B" w14:textId="77777777" w:rsidR="00A91497" w:rsidRDefault="006A1AD3">
      <w:pPr>
        <w:spacing w:line="360" w:lineRule="auto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hAnsi="Times"/>
          <w:sz w:val="22"/>
          <w:szCs w:val="22"/>
        </w:rPr>
        <w:t>1. Felek megállapítják, hogy Munkáltató ………………………………</w:t>
      </w:r>
      <w:proofErr w:type="gramStart"/>
      <w:r>
        <w:rPr>
          <w:rFonts w:ascii="Times" w:hAnsi="Times"/>
          <w:sz w:val="22"/>
          <w:szCs w:val="22"/>
        </w:rPr>
        <w:t>…….</w:t>
      </w:r>
      <w:proofErr w:type="gramEnd"/>
      <w:r>
        <w:rPr>
          <w:rFonts w:ascii="Times" w:hAnsi="Times"/>
          <w:sz w:val="22"/>
          <w:szCs w:val="22"/>
        </w:rPr>
        <w:t xml:space="preserve">. </w:t>
      </w:r>
      <w:r>
        <w:rPr>
          <w:rFonts w:ascii="Times" w:hAnsi="Times"/>
          <w:i/>
          <w:iCs/>
          <w:sz w:val="22"/>
          <w:szCs w:val="22"/>
        </w:rPr>
        <w:t xml:space="preserve">(székhely/telephely/fióktelep) </w:t>
      </w:r>
      <w:r>
        <w:rPr>
          <w:rFonts w:ascii="Times" w:hAnsi="Times"/>
          <w:sz w:val="22"/>
          <w:szCs w:val="22"/>
        </w:rPr>
        <w:t xml:space="preserve">üzemében …………… </w:t>
      </w:r>
      <w:r>
        <w:rPr>
          <w:rFonts w:ascii="Times" w:hAnsi="Times"/>
          <w:i/>
          <w:iCs/>
          <w:sz w:val="22"/>
          <w:szCs w:val="22"/>
        </w:rPr>
        <w:t>(év)</w:t>
      </w:r>
      <w:r>
        <w:rPr>
          <w:rFonts w:ascii="Times" w:hAnsi="Times"/>
          <w:sz w:val="22"/>
          <w:szCs w:val="22"/>
        </w:rPr>
        <w:t xml:space="preserve"> …………………… </w:t>
      </w:r>
      <w:r>
        <w:rPr>
          <w:rFonts w:ascii="Times" w:hAnsi="Times"/>
          <w:i/>
          <w:iCs/>
          <w:sz w:val="22"/>
          <w:szCs w:val="22"/>
        </w:rPr>
        <w:t>(hó)</w:t>
      </w:r>
      <w:r>
        <w:rPr>
          <w:rFonts w:ascii="Times" w:hAnsi="Times"/>
          <w:sz w:val="22"/>
          <w:szCs w:val="22"/>
        </w:rPr>
        <w:t xml:space="preserve"> …… napján fent nevezett Munkavállaló balesetet szenvedett. A baleset körülményeit a ……………………………… </w:t>
      </w:r>
      <w:r>
        <w:rPr>
          <w:rFonts w:ascii="Times" w:hAnsi="Times"/>
          <w:i/>
          <w:iCs/>
          <w:sz w:val="22"/>
          <w:szCs w:val="22"/>
        </w:rPr>
        <w:t>(jegyzőkönyv száma)</w:t>
      </w:r>
      <w:r>
        <w:rPr>
          <w:rFonts w:ascii="Times" w:hAnsi="Times"/>
          <w:sz w:val="22"/>
          <w:szCs w:val="22"/>
        </w:rPr>
        <w:t xml:space="preserve"> számon felvett káreseti jegyzőkönyv tartalmazza.</w:t>
      </w:r>
    </w:p>
    <w:p w14:paraId="56CEBA0E" w14:textId="77777777" w:rsidR="00A91497" w:rsidRDefault="00A91497">
      <w:pPr>
        <w:spacing w:line="360" w:lineRule="auto"/>
        <w:jc w:val="both"/>
        <w:rPr>
          <w:rFonts w:ascii="Times" w:eastAsia="Times" w:hAnsi="Times" w:cs="Times"/>
          <w:sz w:val="22"/>
          <w:szCs w:val="22"/>
        </w:rPr>
      </w:pPr>
    </w:p>
    <w:p w14:paraId="53C47FAE" w14:textId="77777777" w:rsidR="00A91497" w:rsidRDefault="006A1AD3">
      <w:pPr>
        <w:spacing w:line="360" w:lineRule="auto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2. A táppénz és a bér különbözete …………………… </w:t>
      </w:r>
      <w:r>
        <w:rPr>
          <w:rFonts w:ascii="Times" w:hAnsi="Times"/>
          <w:i/>
          <w:iCs/>
          <w:sz w:val="22"/>
          <w:szCs w:val="22"/>
        </w:rPr>
        <w:t xml:space="preserve">(összeg) </w:t>
      </w:r>
      <w:r>
        <w:rPr>
          <w:rFonts w:ascii="Times" w:hAnsi="Times"/>
          <w:sz w:val="22"/>
          <w:szCs w:val="22"/>
        </w:rPr>
        <w:t xml:space="preserve">Ft-, azaz ………………………… </w:t>
      </w:r>
      <w:r>
        <w:rPr>
          <w:rFonts w:ascii="Times" w:hAnsi="Times"/>
          <w:i/>
          <w:iCs/>
          <w:sz w:val="22"/>
          <w:szCs w:val="22"/>
        </w:rPr>
        <w:t xml:space="preserve">(összeg betűvel kiírva) </w:t>
      </w:r>
      <w:r>
        <w:rPr>
          <w:rFonts w:ascii="Times" w:hAnsi="Times"/>
          <w:sz w:val="22"/>
          <w:szCs w:val="22"/>
        </w:rPr>
        <w:t xml:space="preserve">forint. A baleset alkalmával tönkrement Munkvállaló ruházata is, és egyéb dologi kárai keletkeztek. Ezek értéke …………………… </w:t>
      </w:r>
      <w:r>
        <w:rPr>
          <w:rFonts w:ascii="Times" w:hAnsi="Times"/>
          <w:i/>
          <w:iCs/>
          <w:sz w:val="22"/>
          <w:szCs w:val="22"/>
        </w:rPr>
        <w:t xml:space="preserve">(összeg) </w:t>
      </w:r>
      <w:r>
        <w:rPr>
          <w:rFonts w:ascii="Times" w:hAnsi="Times"/>
          <w:sz w:val="22"/>
          <w:szCs w:val="22"/>
        </w:rPr>
        <w:t xml:space="preserve">Ft-, azaz ………………………… </w:t>
      </w:r>
      <w:r>
        <w:rPr>
          <w:rFonts w:ascii="Times" w:hAnsi="Times"/>
          <w:i/>
          <w:iCs/>
          <w:sz w:val="22"/>
          <w:szCs w:val="22"/>
        </w:rPr>
        <w:t xml:space="preserve">(összeg betűvel kiírva) </w:t>
      </w:r>
      <w:r>
        <w:rPr>
          <w:rFonts w:ascii="Times" w:hAnsi="Times"/>
          <w:sz w:val="22"/>
          <w:szCs w:val="22"/>
        </w:rPr>
        <w:t xml:space="preserve">forint. </w:t>
      </w:r>
    </w:p>
    <w:p w14:paraId="346312D3" w14:textId="77777777" w:rsidR="00A91497" w:rsidRDefault="00A91497">
      <w:pPr>
        <w:spacing w:line="360" w:lineRule="auto"/>
        <w:jc w:val="both"/>
        <w:rPr>
          <w:rFonts w:ascii="Times" w:eastAsia="Times" w:hAnsi="Times" w:cs="Times"/>
          <w:sz w:val="22"/>
          <w:szCs w:val="22"/>
        </w:rPr>
      </w:pPr>
    </w:p>
    <w:p w14:paraId="57D5EF9C" w14:textId="77777777" w:rsidR="00A91497" w:rsidRDefault="006A1AD3">
      <w:pPr>
        <w:spacing w:line="360" w:lineRule="auto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3. Munkáltató felszólította a Munkavállalót kártérítési igénye előterjesztésére, amely megtörtént, Munkáltató pedig úgy nyilatkozott, hogy a balesetből eredő valamennyi kárt, mindösszesen …………………… </w:t>
      </w:r>
      <w:r>
        <w:rPr>
          <w:rFonts w:ascii="Times" w:hAnsi="Times"/>
          <w:i/>
          <w:iCs/>
          <w:sz w:val="22"/>
          <w:szCs w:val="22"/>
        </w:rPr>
        <w:t xml:space="preserve">(összeg) </w:t>
      </w:r>
      <w:r>
        <w:rPr>
          <w:rFonts w:ascii="Times" w:hAnsi="Times"/>
          <w:sz w:val="22"/>
          <w:szCs w:val="22"/>
        </w:rPr>
        <w:t xml:space="preserve">Ft-, azaz ………………………… </w:t>
      </w:r>
      <w:r>
        <w:rPr>
          <w:rFonts w:ascii="Times" w:hAnsi="Times"/>
          <w:i/>
          <w:iCs/>
          <w:sz w:val="22"/>
          <w:szCs w:val="22"/>
        </w:rPr>
        <w:t xml:space="preserve">(összeg betűvel kiírva) </w:t>
      </w:r>
      <w:r>
        <w:rPr>
          <w:rFonts w:ascii="Times" w:hAnsi="Times"/>
          <w:sz w:val="22"/>
          <w:szCs w:val="22"/>
        </w:rPr>
        <w:t>forint összeget …… napon belül a Munkavállaló részére megtéríti.</w:t>
      </w:r>
    </w:p>
    <w:p w14:paraId="45560E09" w14:textId="77777777" w:rsidR="00A91497" w:rsidRDefault="00A91497">
      <w:pPr>
        <w:spacing w:line="360" w:lineRule="auto"/>
        <w:jc w:val="both"/>
        <w:rPr>
          <w:rFonts w:ascii="Times" w:eastAsia="Times" w:hAnsi="Times" w:cs="Times"/>
          <w:sz w:val="22"/>
          <w:szCs w:val="22"/>
        </w:rPr>
      </w:pPr>
    </w:p>
    <w:p w14:paraId="11654B5C" w14:textId="77777777" w:rsidR="00A91497" w:rsidRDefault="00A91497">
      <w:pPr>
        <w:spacing w:line="360" w:lineRule="auto"/>
        <w:jc w:val="both"/>
        <w:rPr>
          <w:sz w:val="22"/>
          <w:szCs w:val="22"/>
        </w:rPr>
      </w:pPr>
    </w:p>
    <w:p w14:paraId="7608C4F6" w14:textId="77777777" w:rsidR="00A91497" w:rsidRDefault="006A1AD3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sz w:val="22"/>
          <w:szCs w:val="22"/>
        </w:rPr>
        <w:t>Kel</w:t>
      </w:r>
      <w:r w:rsidRPr="00BB4802">
        <w:rPr>
          <w:sz w:val="22"/>
          <w:szCs w:val="22"/>
        </w:rPr>
        <w:t>t: ……………………</w:t>
      </w:r>
      <w:proofErr w:type="gramStart"/>
      <w:r w:rsidRPr="00BB4802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i/>
          <w:iCs/>
          <w:sz w:val="22"/>
          <w:szCs w:val="22"/>
        </w:rPr>
        <w:t>(v</w:t>
      </w:r>
      <w:r w:rsidRPr="00BB4802">
        <w:rPr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ros/k</w:t>
      </w:r>
      <w:r w:rsidRPr="00BB4802">
        <w:rPr>
          <w:i/>
          <w:iCs/>
          <w:sz w:val="22"/>
          <w:szCs w:val="22"/>
        </w:rPr>
        <w:t>ö</w:t>
      </w:r>
      <w:r>
        <w:rPr>
          <w:i/>
          <w:iCs/>
          <w:sz w:val="22"/>
          <w:szCs w:val="22"/>
        </w:rPr>
        <w:t>zs</w:t>
      </w:r>
      <w:r w:rsidRPr="00BB4802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</w:rPr>
        <w:t>g)</w:t>
      </w:r>
      <w:r w:rsidRPr="00BB4802">
        <w:rPr>
          <w:sz w:val="22"/>
          <w:szCs w:val="22"/>
        </w:rPr>
        <w:t>……………</w:t>
      </w:r>
      <w:r>
        <w:rPr>
          <w:i/>
          <w:iCs/>
          <w:sz w:val="22"/>
          <w:szCs w:val="22"/>
        </w:rPr>
        <w:t>(</w:t>
      </w:r>
      <w:r w:rsidRPr="00BB4802">
        <w:rPr>
          <w:i/>
          <w:iCs/>
          <w:sz w:val="22"/>
          <w:szCs w:val="22"/>
        </w:rPr>
        <w:t>é</w:t>
      </w:r>
      <w:r>
        <w:rPr>
          <w:i/>
          <w:iCs/>
          <w:sz w:val="22"/>
          <w:szCs w:val="22"/>
        </w:rPr>
        <w:t>v)</w:t>
      </w:r>
      <w:r w:rsidRPr="00BB4802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>
        <w:rPr>
          <w:i/>
          <w:iCs/>
          <w:sz w:val="22"/>
          <w:szCs w:val="22"/>
        </w:rPr>
        <w:t>(h</w:t>
      </w:r>
      <w:r w:rsidRPr="00BB4802">
        <w:rPr>
          <w:i/>
          <w:iCs/>
          <w:sz w:val="22"/>
          <w:szCs w:val="22"/>
        </w:rPr>
        <w:t>ó</w:t>
      </w:r>
      <w:r>
        <w:rPr>
          <w:i/>
          <w:iCs/>
          <w:sz w:val="22"/>
          <w:szCs w:val="22"/>
        </w:rPr>
        <w:t>nap)</w:t>
      </w:r>
      <w:r w:rsidRPr="00BB4802">
        <w:rPr>
          <w:sz w:val="22"/>
          <w:szCs w:val="22"/>
        </w:rPr>
        <w:t>…</w:t>
      </w:r>
      <w:r>
        <w:rPr>
          <w:i/>
          <w:iCs/>
          <w:sz w:val="22"/>
          <w:szCs w:val="22"/>
        </w:rPr>
        <w:t>(nap)</w:t>
      </w:r>
    </w:p>
    <w:p w14:paraId="49790894" w14:textId="77777777" w:rsidR="00A91497" w:rsidRDefault="00A91497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434AEF4E" w14:textId="77777777" w:rsidR="00A91497" w:rsidRDefault="00A91497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2CCB5F80" w14:textId="77777777" w:rsidR="00A91497" w:rsidRDefault="00A91497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sz w:val="22"/>
          <w:szCs w:val="22"/>
        </w:rPr>
      </w:pPr>
    </w:p>
    <w:tbl>
      <w:tblPr>
        <w:tblStyle w:val="TableNormal"/>
        <w:tblW w:w="921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A91497" w14:paraId="2AC5A5B7" w14:textId="77777777">
        <w:trPr>
          <w:trHeight w:val="79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7503" w14:textId="77777777" w:rsidR="00A91497" w:rsidRPr="00BB4802" w:rsidRDefault="006A1AD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BB4802">
              <w:rPr>
                <w:sz w:val="24"/>
                <w:szCs w:val="24"/>
              </w:rPr>
              <w:t>……………………………………..</w:t>
            </w:r>
          </w:p>
          <w:p w14:paraId="6564C0D1" w14:textId="77777777" w:rsidR="00A91497" w:rsidRPr="00BB4802" w:rsidRDefault="006A1AD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B4802">
              <w:rPr>
                <w:i/>
                <w:iCs/>
                <w:sz w:val="22"/>
                <w:szCs w:val="22"/>
              </w:rPr>
              <w:t>(Munkáltató teljes neve)</w:t>
            </w:r>
          </w:p>
          <w:p w14:paraId="6545EBC3" w14:textId="77777777" w:rsidR="00A91497" w:rsidRPr="00BB4802" w:rsidRDefault="006A1AD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BB4802">
              <w:rPr>
                <w:b/>
                <w:bCs/>
                <w:sz w:val="22"/>
                <w:szCs w:val="22"/>
              </w:rPr>
              <w:t>Munkáltató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8FE0" w14:textId="77777777" w:rsidR="00A91497" w:rsidRPr="00BB4802" w:rsidRDefault="006A1AD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BB4802">
              <w:rPr>
                <w:sz w:val="24"/>
                <w:szCs w:val="24"/>
              </w:rPr>
              <w:t>……………………………………….</w:t>
            </w:r>
          </w:p>
          <w:p w14:paraId="34065DC4" w14:textId="77777777" w:rsidR="00A91497" w:rsidRPr="00BB4802" w:rsidRDefault="006A1AD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B4802">
              <w:rPr>
                <w:i/>
                <w:iCs/>
                <w:sz w:val="22"/>
                <w:szCs w:val="22"/>
              </w:rPr>
              <w:t>(Munkavállaló teljes neve)</w:t>
            </w:r>
          </w:p>
          <w:p w14:paraId="7347F66D" w14:textId="77777777" w:rsidR="00A91497" w:rsidRPr="00BB4802" w:rsidRDefault="006A1AD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BB4802">
              <w:rPr>
                <w:b/>
                <w:bCs/>
                <w:sz w:val="22"/>
                <w:szCs w:val="22"/>
              </w:rPr>
              <w:t>Munkavállaló</w:t>
            </w:r>
          </w:p>
        </w:tc>
      </w:tr>
    </w:tbl>
    <w:p w14:paraId="7B732988" w14:textId="77777777" w:rsidR="00A91497" w:rsidRDefault="00A91497">
      <w:pPr>
        <w:pStyle w:val="Cmsor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ind w:left="324" w:hanging="324"/>
      </w:pPr>
    </w:p>
    <w:sectPr w:rsidR="00A91497"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34FC1" w14:textId="77777777" w:rsidR="006A1AD3" w:rsidRDefault="006A1AD3">
      <w:r>
        <w:separator/>
      </w:r>
    </w:p>
  </w:endnote>
  <w:endnote w:type="continuationSeparator" w:id="0">
    <w:p w14:paraId="418A8D91" w14:textId="77777777" w:rsidR="006A1AD3" w:rsidRDefault="006A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76932"/>
      <w:docPartObj>
        <w:docPartGallery w:val="Page Numbers (Bottom of Page)"/>
        <w:docPartUnique/>
      </w:docPartObj>
    </w:sdtPr>
    <w:sdtEndPr/>
    <w:sdtContent>
      <w:p w14:paraId="5BFCE0F7" w14:textId="6D9DDFD9" w:rsidR="008C56AE" w:rsidRDefault="008C56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C1E4C44" w14:textId="77777777" w:rsidR="00A91497" w:rsidRDefault="00A91497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B9262" w14:textId="77777777" w:rsidR="006A1AD3" w:rsidRDefault="006A1AD3">
      <w:r>
        <w:separator/>
      </w:r>
    </w:p>
  </w:footnote>
  <w:footnote w:type="continuationSeparator" w:id="0">
    <w:p w14:paraId="0A8F60BE" w14:textId="77777777" w:rsidR="006A1AD3" w:rsidRDefault="006A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497"/>
    <w:rsid w:val="006A1AD3"/>
    <w:rsid w:val="008B4292"/>
    <w:rsid w:val="008C56AE"/>
    <w:rsid w:val="00A76DC3"/>
    <w:rsid w:val="00A91497"/>
    <w:rsid w:val="00BB4802"/>
    <w:rsid w:val="00C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261F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  <w:rPr>
      <w:rFonts w:cs="Arial Unicode MS"/>
      <w:color w:val="000000"/>
      <w:u w:color="000000"/>
    </w:rPr>
  </w:style>
  <w:style w:type="paragraph" w:styleId="Cmsor1">
    <w:name w:val="heading 1"/>
    <w:next w:val="Norml"/>
    <w:pPr>
      <w:keepNext/>
      <w:suppressAutoHyphens/>
      <w:jc w:val="center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Cmsor5">
    <w:name w:val="heading 5"/>
    <w:pPr>
      <w:suppressAutoHyphens/>
      <w:outlineLvl w:val="4"/>
    </w:pPr>
    <w:rPr>
      <w:rFonts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BB48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480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4802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48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4802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8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802"/>
    <w:rPr>
      <w:rFonts w:ascii="Segoe UI" w:hAnsi="Segoe UI" w:cs="Segoe UI"/>
      <w:color w:val="000000"/>
      <w:sz w:val="18"/>
      <w:szCs w:val="18"/>
      <w:u w:color="000000"/>
    </w:rPr>
  </w:style>
  <w:style w:type="paragraph" w:styleId="lfej">
    <w:name w:val="header"/>
    <w:basedOn w:val="Norml"/>
    <w:link w:val="lfejChar"/>
    <w:uiPriority w:val="99"/>
    <w:unhideWhenUsed/>
    <w:rsid w:val="008C56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56AE"/>
    <w:rPr>
      <w:rFonts w:cs="Arial Unicode MS"/>
      <w:color w:val="000000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8C56AE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4</cp:revision>
  <dcterms:created xsi:type="dcterms:W3CDTF">2017-11-02T18:26:00Z</dcterms:created>
  <dcterms:modified xsi:type="dcterms:W3CDTF">2018-12-10T12:49:00Z</dcterms:modified>
</cp:coreProperties>
</file>